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6"/>
        <w:gridCol w:w="3969"/>
        <w:gridCol w:w="993"/>
        <w:gridCol w:w="1273"/>
      </w:tblGrid>
      <w:tr w:rsidR="00A36101">
        <w:trPr>
          <w:trHeight w:val="273"/>
        </w:trPr>
        <w:tc>
          <w:tcPr>
            <w:tcW w:w="994" w:type="dxa"/>
            <w:vMerge w:val="restart"/>
          </w:tcPr>
          <w:p w:rsidR="00A36101" w:rsidRDefault="00A36101">
            <w:pPr>
              <w:pStyle w:val="TableParagraph"/>
              <w:spacing w:before="5" w:after="1"/>
              <w:rPr>
                <w:rFonts w:ascii="Times New Roman"/>
                <w:sz w:val="9"/>
              </w:rPr>
            </w:pPr>
          </w:p>
          <w:p w:rsidR="00A36101" w:rsidRDefault="001F3D53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4631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1DBDB"/>
          </w:tcPr>
          <w:p w:rsidR="00A36101" w:rsidRDefault="001F3D53">
            <w:pPr>
              <w:pStyle w:val="TableParagraph"/>
              <w:spacing w:line="142" w:lineRule="exact"/>
              <w:ind w:left="117" w:right="10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A36101" w:rsidRDefault="001F3D53">
            <w:pPr>
              <w:pStyle w:val="TableParagraph"/>
              <w:spacing w:line="111" w:lineRule="exact"/>
              <w:ind w:left="112" w:right="108"/>
              <w:jc w:val="center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69" w:type="dxa"/>
            <w:vMerge w:val="restart"/>
          </w:tcPr>
          <w:p w:rsidR="00A36101" w:rsidRDefault="00A36101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A36101" w:rsidRDefault="001F3D53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  <w:color w:val="C00000"/>
                <w:sz w:val="28"/>
              </w:rPr>
              <w:t>C</w:t>
            </w:r>
            <w:r>
              <w:rPr>
                <w:b/>
                <w:color w:val="C00000"/>
              </w:rPr>
              <w:t xml:space="preserve">ONVENZIONE PER </w:t>
            </w:r>
            <w:r>
              <w:rPr>
                <w:b/>
                <w:color w:val="C00000"/>
                <w:sz w:val="28"/>
              </w:rPr>
              <w:t>A</w:t>
            </w:r>
            <w:r>
              <w:rPr>
                <w:b/>
                <w:color w:val="C00000"/>
              </w:rPr>
              <w:t xml:space="preserve">TLETI </w:t>
            </w:r>
            <w:r>
              <w:rPr>
                <w:b/>
                <w:color w:val="C00000"/>
                <w:sz w:val="28"/>
              </w:rPr>
              <w:t>A</w:t>
            </w:r>
            <w:r>
              <w:rPr>
                <w:b/>
                <w:color w:val="C00000"/>
              </w:rPr>
              <w:t>GONISTI</w:t>
            </w:r>
          </w:p>
        </w:tc>
        <w:tc>
          <w:tcPr>
            <w:tcW w:w="993" w:type="dxa"/>
          </w:tcPr>
          <w:p w:rsidR="00A36101" w:rsidRPr="00102280" w:rsidRDefault="001F3D53">
            <w:pPr>
              <w:pStyle w:val="TableParagraph"/>
              <w:spacing w:before="42"/>
              <w:ind w:left="93" w:right="8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2280">
              <w:rPr>
                <w:rFonts w:ascii="Arial Narrow" w:hAnsi="Arial Narrow"/>
                <w:b/>
                <w:sz w:val="16"/>
                <w:szCs w:val="16"/>
              </w:rPr>
              <w:t>Cod. Mod.</w:t>
            </w:r>
          </w:p>
        </w:tc>
        <w:tc>
          <w:tcPr>
            <w:tcW w:w="1273" w:type="dxa"/>
          </w:tcPr>
          <w:p w:rsidR="00A36101" w:rsidRPr="00102280" w:rsidRDefault="008E7EFA" w:rsidP="00102280">
            <w:pPr>
              <w:pStyle w:val="TableParagraph"/>
              <w:spacing w:line="253" w:lineRule="exact"/>
              <w:ind w:left="2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DD001</w:t>
            </w:r>
            <w:r w:rsidR="006C3A42">
              <w:rPr>
                <w:rFonts w:ascii="Arial Narrow" w:hAnsi="Arial Narrow"/>
                <w:b/>
                <w:sz w:val="16"/>
                <w:szCs w:val="16"/>
              </w:rPr>
              <w:t>_ed</w:t>
            </w:r>
            <w:bookmarkStart w:id="0" w:name="_GoBack"/>
            <w:bookmarkEnd w:id="0"/>
          </w:p>
        </w:tc>
      </w:tr>
      <w:tr w:rsidR="00A36101">
        <w:trPr>
          <w:trHeight w:val="575"/>
        </w:trPr>
        <w:tc>
          <w:tcPr>
            <w:tcW w:w="994" w:type="dxa"/>
            <w:vMerge/>
            <w:tcBorders>
              <w:top w:val="nil"/>
            </w:tcBorders>
          </w:tcPr>
          <w:p w:rsidR="00A36101" w:rsidRDefault="00A36101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36101" w:rsidRDefault="001F3D53">
            <w:pPr>
              <w:pStyle w:val="TableParagraph"/>
              <w:spacing w:before="144"/>
              <w:ind w:left="724"/>
              <w:rPr>
                <w:b/>
              </w:rPr>
            </w:pPr>
            <w:r>
              <w:rPr>
                <w:b/>
                <w:color w:val="C00000"/>
              </w:rPr>
              <w:t>I.I.S. PRIMO LEVI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A36101" w:rsidRDefault="00A361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36101" w:rsidRPr="00102280" w:rsidRDefault="00A36101">
            <w:pPr>
              <w:pStyle w:val="TableParagraph"/>
              <w:spacing w:before="11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36101" w:rsidRPr="00102280" w:rsidRDefault="001F3D53">
            <w:pPr>
              <w:pStyle w:val="TableParagraph"/>
              <w:ind w:left="97" w:right="84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2280">
              <w:rPr>
                <w:rFonts w:ascii="Arial Narrow" w:hAnsi="Arial Narrow"/>
                <w:b/>
                <w:sz w:val="16"/>
                <w:szCs w:val="16"/>
              </w:rPr>
              <w:t>Pag. 1 di 1</w:t>
            </w:r>
          </w:p>
        </w:tc>
        <w:tc>
          <w:tcPr>
            <w:tcW w:w="1273" w:type="dxa"/>
          </w:tcPr>
          <w:p w:rsidR="00301443" w:rsidRPr="00102280" w:rsidRDefault="00301443" w:rsidP="00102280">
            <w:pPr>
              <w:pStyle w:val="TableParagraph"/>
              <w:spacing w:before="86"/>
              <w:ind w:left="2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2280">
              <w:rPr>
                <w:rFonts w:ascii="Arial Narrow" w:hAnsi="Arial Narrow"/>
                <w:b/>
                <w:sz w:val="16"/>
                <w:szCs w:val="16"/>
              </w:rPr>
              <w:t>Ed.</w:t>
            </w:r>
            <w:r w:rsidR="00102280" w:rsidRPr="00102280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EA16B6">
              <w:rPr>
                <w:rFonts w:ascii="Arial Narrow" w:hAnsi="Arial Narrow"/>
                <w:b/>
                <w:sz w:val="16"/>
                <w:szCs w:val="16"/>
              </w:rPr>
              <w:t xml:space="preserve"> Rev.1</w:t>
            </w:r>
          </w:p>
          <w:p w:rsidR="00A36101" w:rsidRPr="00102280" w:rsidRDefault="00102280" w:rsidP="00102280">
            <w:pPr>
              <w:pStyle w:val="TableParagraph"/>
              <w:spacing w:before="86"/>
              <w:ind w:left="29" w:hanging="10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2280">
              <w:rPr>
                <w:rFonts w:ascii="Arial Narrow" w:hAnsi="Arial Narrow"/>
                <w:b/>
                <w:sz w:val="16"/>
                <w:szCs w:val="16"/>
              </w:rPr>
              <w:t>01.09</w:t>
            </w:r>
            <w:r w:rsidR="00301443" w:rsidRPr="00102280">
              <w:rPr>
                <w:rFonts w:ascii="Arial Narrow" w:hAnsi="Arial Narrow"/>
                <w:b/>
                <w:sz w:val="16"/>
                <w:szCs w:val="16"/>
              </w:rPr>
              <w:t>.20</w:t>
            </w:r>
            <w:r w:rsidR="00EA16B6">
              <w:rPr>
                <w:rFonts w:ascii="Arial Narrow" w:hAnsi="Arial Narrow"/>
                <w:b/>
                <w:sz w:val="16"/>
                <w:szCs w:val="16"/>
              </w:rPr>
              <w:t>21</w:t>
            </w:r>
          </w:p>
        </w:tc>
      </w:tr>
    </w:tbl>
    <w:p w:rsidR="00A36101" w:rsidRDefault="00A36101">
      <w:pPr>
        <w:pStyle w:val="Corpotesto"/>
        <w:rPr>
          <w:rFonts w:ascii="Times New Roman"/>
          <w:sz w:val="20"/>
        </w:rPr>
      </w:pPr>
    </w:p>
    <w:p w:rsidR="00A36101" w:rsidRDefault="001F3D53">
      <w:pPr>
        <w:pStyle w:val="Titolo1"/>
        <w:spacing w:before="225"/>
        <w:ind w:left="3314" w:right="0"/>
        <w:jc w:val="left"/>
      </w:pPr>
      <w:r>
        <w:t>CONVENZIONE PER GLI ATLETI AGONISTI</w:t>
      </w:r>
    </w:p>
    <w:p w:rsidR="00A36101" w:rsidRDefault="001F3D53">
      <w:pPr>
        <w:pStyle w:val="Titolo2"/>
        <w:spacing w:before="162"/>
      </w:pPr>
      <w:r>
        <w:t>Prot. n. ………</w:t>
      </w:r>
      <w:r w:rsidR="001B71B8">
        <w:t>......</w:t>
      </w:r>
      <w:r>
        <w:t xml:space="preserve">……. </w:t>
      </w:r>
      <w:proofErr w:type="gramStart"/>
      <w:r>
        <w:t>del</w:t>
      </w:r>
      <w:proofErr w:type="gramEnd"/>
      <w:r>
        <w:t xml:space="preserve"> ……</w:t>
      </w:r>
      <w:r w:rsidR="001B71B8">
        <w:t>......</w:t>
      </w:r>
      <w:r>
        <w:t>…………</w:t>
      </w:r>
    </w:p>
    <w:p w:rsidR="00A36101" w:rsidRDefault="00A36101">
      <w:pPr>
        <w:pStyle w:val="Corpotesto"/>
        <w:spacing w:before="8"/>
        <w:rPr>
          <w:sz w:val="34"/>
        </w:rPr>
      </w:pPr>
    </w:p>
    <w:p w:rsidR="00A36101" w:rsidRDefault="001F3D53">
      <w:pPr>
        <w:tabs>
          <w:tab w:val="left" w:pos="7041"/>
        </w:tabs>
        <w:spacing w:before="1"/>
        <w:ind w:left="116"/>
        <w:rPr>
          <w:sz w:val="24"/>
        </w:rPr>
      </w:pPr>
      <w:r>
        <w:rPr>
          <w:sz w:val="24"/>
        </w:rPr>
        <w:t>STUDENTE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.………..</w:t>
      </w:r>
      <w:r>
        <w:rPr>
          <w:sz w:val="24"/>
        </w:rPr>
        <w:tab/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……………………………….</w:t>
      </w:r>
    </w:p>
    <w:p w:rsidR="00A36101" w:rsidRDefault="001F3D53" w:rsidP="001F4D3E">
      <w:pPr>
        <w:pStyle w:val="Corpotesto"/>
        <w:spacing w:before="204" w:line="276" w:lineRule="auto"/>
        <w:ind w:left="116" w:right="123" w:firstLine="604"/>
        <w:jc w:val="both"/>
      </w:pPr>
      <w:r>
        <w:t xml:space="preserve">L’Istituto di Istruzione Superiore </w:t>
      </w:r>
      <w:r>
        <w:rPr>
          <w:i/>
        </w:rPr>
        <w:t xml:space="preserve">Primo Levi, </w:t>
      </w:r>
      <w:r>
        <w:t>con sede in Torino, c.so Unione Sovietica, 490, Codice Fiscale 97507440018, rappresentato dalla Prof.ssa Anna Rosaria Toma, in qualità di Dirigente Scolastico</w:t>
      </w:r>
    </w:p>
    <w:p w:rsidR="00A36101" w:rsidRDefault="001F3D53" w:rsidP="00102280">
      <w:pPr>
        <w:pStyle w:val="Corpotesto"/>
        <w:spacing w:before="60" w:after="60"/>
        <w:ind w:right="6"/>
        <w:jc w:val="center"/>
      </w:pPr>
      <w:proofErr w:type="gramStart"/>
      <w:r>
        <w:t>e</w:t>
      </w:r>
      <w:proofErr w:type="gramEnd"/>
    </w:p>
    <w:p w:rsidR="00A36101" w:rsidRDefault="001F3D53" w:rsidP="00102280">
      <w:pPr>
        <w:pStyle w:val="Corpotesto"/>
        <w:spacing w:before="38" w:line="360" w:lineRule="auto"/>
        <w:ind w:left="116" w:right="120" w:hanging="24"/>
        <w:jc w:val="center"/>
      </w:pPr>
      <w:proofErr w:type="gramStart"/>
      <w:r>
        <w:t>la</w:t>
      </w:r>
      <w:proofErr w:type="gramEnd"/>
      <w:r>
        <w:t xml:space="preserve"> Società Sportiva ……………………………………………………………………………………………………………...……………… con sede legale in ………………………………………….……… Codice Fiscale ………………………………………………...………</w:t>
      </w:r>
    </w:p>
    <w:p w:rsidR="00A36101" w:rsidRPr="00102280" w:rsidRDefault="00A36101">
      <w:pPr>
        <w:pStyle w:val="Corpotesto"/>
        <w:spacing w:before="5"/>
        <w:rPr>
          <w:sz w:val="20"/>
        </w:rPr>
      </w:pPr>
    </w:p>
    <w:p w:rsidR="00A36101" w:rsidRDefault="001F3D53">
      <w:pPr>
        <w:pStyle w:val="Titolo2"/>
        <w:ind w:left="0" w:right="4"/>
        <w:jc w:val="center"/>
      </w:pPr>
      <w:r>
        <w:t>SOTTOSCRIVONO LA SEGUENTE CONVENZIONE</w:t>
      </w:r>
    </w:p>
    <w:p w:rsidR="00A36101" w:rsidRPr="00102280" w:rsidRDefault="00A36101">
      <w:pPr>
        <w:pStyle w:val="Corpotesto"/>
        <w:rPr>
          <w:sz w:val="20"/>
        </w:rPr>
      </w:pPr>
    </w:p>
    <w:p w:rsidR="00A36101" w:rsidRDefault="001F3D53">
      <w:pPr>
        <w:ind w:right="1"/>
        <w:jc w:val="center"/>
        <w:rPr>
          <w:b/>
          <w:i/>
          <w:sz w:val="24"/>
        </w:rPr>
      </w:pPr>
      <w:r>
        <w:rPr>
          <w:b/>
          <w:i/>
          <w:sz w:val="24"/>
        </w:rPr>
        <w:t>PREMESSA</w:t>
      </w:r>
    </w:p>
    <w:p w:rsidR="00A36101" w:rsidRDefault="001F3D53">
      <w:pPr>
        <w:pStyle w:val="Corpotesto"/>
        <w:spacing w:before="43" w:line="276" w:lineRule="auto"/>
        <w:ind w:left="116" w:right="119" w:firstLine="708"/>
        <w:jc w:val="both"/>
      </w:pPr>
      <w:r>
        <w:t>Data la necessità di favorire processi di formazione e di istruzione qualitativamente elevati pur in presenza di impegni sportivi e/o artistici; valutata l’opportunità di promuovere una fattiva integrazione fra agenzie formative operanti nel settore giovanile al fine di garantire ai/alle giovani omogeneità nella formazione ai valori civili e sociali sanciti dalla Costituzione italiana; considerato che le attività ginnico-sportive e artistiche rispondono ai bisogni giovanili e contribuiscono a sviluppare efficaci motivazioni all’essere e all’impegno nell’assolvere i propri doveri umani e scolastici;</w:t>
      </w:r>
    </w:p>
    <w:p w:rsidR="00A36101" w:rsidRDefault="001F3D53">
      <w:pPr>
        <w:spacing w:before="157"/>
        <w:ind w:right="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SI </w:t>
      </w:r>
      <w:proofErr w:type="gramStart"/>
      <w:r>
        <w:rPr>
          <w:b/>
          <w:i/>
          <w:sz w:val="24"/>
        </w:rPr>
        <w:t>CONVIENE  QUANTO</w:t>
      </w:r>
      <w:proofErr w:type="gramEnd"/>
      <w:r>
        <w:rPr>
          <w:b/>
          <w:i/>
          <w:sz w:val="24"/>
        </w:rPr>
        <w:t xml:space="preserve"> SEGUE</w:t>
      </w:r>
    </w:p>
    <w:p w:rsidR="00A36101" w:rsidRDefault="001F3D53">
      <w:pPr>
        <w:spacing w:before="202"/>
        <w:ind w:right="7"/>
        <w:jc w:val="center"/>
        <w:rPr>
          <w:b/>
          <w:sz w:val="24"/>
        </w:rPr>
      </w:pPr>
      <w:r>
        <w:rPr>
          <w:b/>
          <w:sz w:val="24"/>
        </w:rPr>
        <w:t>ARTICOLO 1</w:t>
      </w:r>
    </w:p>
    <w:p w:rsidR="00A36101" w:rsidRDefault="001F3D53">
      <w:pPr>
        <w:pStyle w:val="Corpotesto"/>
        <w:spacing w:before="44" w:line="276" w:lineRule="auto"/>
        <w:ind w:left="116" w:right="119" w:firstLine="708"/>
        <w:jc w:val="both"/>
      </w:pPr>
      <w:r>
        <w:t xml:space="preserve">La Società Sportiva si impegna a garantire agli studenti del </w:t>
      </w:r>
      <w:r>
        <w:rPr>
          <w:i/>
        </w:rPr>
        <w:t xml:space="preserve">Primo Levi </w:t>
      </w:r>
      <w:r>
        <w:t>una serie di attività formative di tipo sportivo e/o artistico finalizzate allo sviluppo di capacità fisiche e relazionali. Le attività sono realizzate con l’obiettivo di favorire lo star bene con se stessi, con gli altri e con l’ambiente circostante. In particolare la Società si impegna a garantire attraverso la pratica sportiva l’attenzione alla capacità di stare in gruppo, di condividere scelte e programmi, di lavorare per il successo comune nel rispetto degli altri, con un atteggiamento eticamente corretto, finalizzato alla promozione dei valori di pace e di solidarietà, rispetto delle regole e contrasto di ogni violenza fisica e verbale.</w:t>
      </w:r>
    </w:p>
    <w:p w:rsidR="00A36101" w:rsidRDefault="001F3D53">
      <w:pPr>
        <w:pStyle w:val="Titolo1"/>
        <w:spacing w:line="274" w:lineRule="exact"/>
      </w:pPr>
      <w:r>
        <w:t>ARTICOLO 2</w:t>
      </w:r>
    </w:p>
    <w:p w:rsidR="00A36101" w:rsidRDefault="001F3D53">
      <w:pPr>
        <w:pStyle w:val="Corpotesto"/>
        <w:spacing w:before="43" w:line="276" w:lineRule="auto"/>
        <w:ind w:left="116" w:right="118" w:firstLine="708"/>
        <w:jc w:val="both"/>
      </w:pPr>
      <w:r>
        <w:t xml:space="preserve">Queste attività si configurano pertanto come una pratica di Educazione alla Salute, alla civile convivenza, ala socialità, alla Cittadinanza e Costituzione, sono inserite nel Piano dell’Offerta Formativa dell’Istituto di Istruzione Superiore </w:t>
      </w:r>
      <w:r>
        <w:rPr>
          <w:i/>
        </w:rPr>
        <w:t xml:space="preserve">Primo Levi </w:t>
      </w:r>
      <w:r>
        <w:t>e risultano quindi idonee al recupero delle ore di frequenza ridotte per effetto della flessibilità didattica adottata.</w:t>
      </w:r>
    </w:p>
    <w:p w:rsidR="00A36101" w:rsidRDefault="001F3D53">
      <w:pPr>
        <w:pStyle w:val="Titolo1"/>
        <w:spacing w:before="210"/>
      </w:pPr>
      <w:r>
        <w:t>ARTICOLO 3</w:t>
      </w:r>
    </w:p>
    <w:p w:rsidR="00A36101" w:rsidRDefault="001F3D53">
      <w:pPr>
        <w:pStyle w:val="Corpotesto"/>
        <w:spacing w:before="43" w:line="276" w:lineRule="auto"/>
        <w:ind w:left="116" w:right="118" w:firstLine="708"/>
        <w:jc w:val="both"/>
      </w:pPr>
      <w:r>
        <w:t>Nell’ambito delle attività di cui all’articolo 1 la Società Sportiva assicura agli studenti dell’Istituto di Istruzione Superiore Primo Levi la copertura assicurativa per la responsabilità civile e per gli infortuni derivanti per la pratica sportiva e/o artistica.</w:t>
      </w:r>
    </w:p>
    <w:p w:rsidR="00102280" w:rsidRDefault="00102280">
      <w:pPr>
        <w:pStyle w:val="Titolo2"/>
        <w:spacing w:before="0" w:line="271" w:lineRule="exact"/>
      </w:pPr>
    </w:p>
    <w:p w:rsidR="00A36101" w:rsidRDefault="001F3D53">
      <w:pPr>
        <w:pStyle w:val="Titolo2"/>
        <w:spacing w:before="0" w:line="271" w:lineRule="exact"/>
      </w:pPr>
      <w:r>
        <w:t>Torino, ……………………………….</w:t>
      </w:r>
    </w:p>
    <w:p w:rsidR="00102280" w:rsidRDefault="00102280">
      <w:pPr>
        <w:pStyle w:val="Titolo2"/>
        <w:spacing w:before="0" w:line="271" w:lineRule="exact"/>
      </w:pPr>
    </w:p>
    <w:p w:rsidR="00381CC2" w:rsidRDefault="00381CC2" w:rsidP="00381CC2">
      <w:pPr>
        <w:pStyle w:val="Titolo3"/>
        <w:tabs>
          <w:tab w:val="left" w:pos="4858"/>
        </w:tabs>
        <w:jc w:val="left"/>
        <w:rPr>
          <w:i w:val="0"/>
          <w:sz w:val="31"/>
          <w:szCs w:val="22"/>
        </w:rPr>
        <w:sectPr w:rsidR="00381CC2">
          <w:type w:val="continuous"/>
          <w:pgSz w:w="11910" w:h="16840"/>
          <w:pgMar w:top="840" w:right="840" w:bottom="280" w:left="620" w:header="720" w:footer="720" w:gutter="0"/>
          <w:cols w:space="720"/>
        </w:sectPr>
      </w:pPr>
    </w:p>
    <w:p w:rsidR="00301443" w:rsidRPr="00301443" w:rsidRDefault="001F3D53" w:rsidP="00381CC2">
      <w:pPr>
        <w:pStyle w:val="Titolo3"/>
        <w:tabs>
          <w:tab w:val="left" w:pos="4858"/>
        </w:tabs>
        <w:ind w:left="993"/>
        <w:jc w:val="left"/>
      </w:pPr>
      <w:r>
        <w:lastRenderedPageBreak/>
        <w:t xml:space="preserve">Firma per </w:t>
      </w:r>
      <w:proofErr w:type="gramStart"/>
      <w:r>
        <w:t>l’</w:t>
      </w:r>
      <w:r w:rsidR="0080206E">
        <w:t xml:space="preserve"> </w:t>
      </w:r>
      <w:r>
        <w:t>I.I.S.</w:t>
      </w:r>
      <w:proofErr w:type="gramEnd"/>
      <w:r>
        <w:rPr>
          <w:spacing w:val="-8"/>
        </w:rPr>
        <w:t xml:space="preserve"> </w:t>
      </w:r>
      <w:r>
        <w:t>Primo</w:t>
      </w:r>
      <w:r>
        <w:rPr>
          <w:spacing w:val="-5"/>
        </w:rPr>
        <w:t xml:space="preserve"> </w:t>
      </w:r>
      <w:r w:rsidR="00301443">
        <w:t xml:space="preserve">Levi </w:t>
      </w:r>
      <w:r w:rsidR="00301443">
        <w:tab/>
      </w:r>
    </w:p>
    <w:p w:rsidR="009A3098" w:rsidRDefault="009A3098" w:rsidP="00381CC2">
      <w:pPr>
        <w:pStyle w:val="Titolo3"/>
        <w:tabs>
          <w:tab w:val="left" w:pos="4858"/>
        </w:tabs>
        <w:ind w:left="1276"/>
        <w:jc w:val="left"/>
      </w:pPr>
    </w:p>
    <w:p w:rsidR="00301443" w:rsidRDefault="00301443" w:rsidP="00381CC2">
      <w:pPr>
        <w:pStyle w:val="Titolo3"/>
        <w:tabs>
          <w:tab w:val="left" w:pos="4858"/>
        </w:tabs>
        <w:ind w:left="1276"/>
        <w:jc w:val="left"/>
      </w:pPr>
      <w:r>
        <w:t xml:space="preserve">Il </w:t>
      </w:r>
      <w:r w:rsidR="009A3098">
        <w:t>Dirigente S</w:t>
      </w:r>
      <w:r>
        <w:t>colastico</w:t>
      </w:r>
      <w:r>
        <w:tab/>
      </w:r>
      <w:r>
        <w:tab/>
      </w:r>
      <w:r>
        <w:tab/>
      </w:r>
    </w:p>
    <w:p w:rsidR="00381CC2" w:rsidRPr="00301443" w:rsidRDefault="00381CC2" w:rsidP="000930AD">
      <w:pPr>
        <w:pStyle w:val="Titolo3"/>
        <w:tabs>
          <w:tab w:val="left" w:pos="4858"/>
        </w:tabs>
        <w:ind w:left="993"/>
        <w:jc w:val="left"/>
        <w:rPr>
          <w:sz w:val="20"/>
        </w:rPr>
      </w:pPr>
      <w:r>
        <w:rPr>
          <w:sz w:val="20"/>
        </w:rPr>
        <w:t>____________________________</w:t>
      </w:r>
    </w:p>
    <w:p w:rsidR="00381CC2" w:rsidRDefault="00381CC2" w:rsidP="000930AD">
      <w:pPr>
        <w:pStyle w:val="Titolo3"/>
        <w:tabs>
          <w:tab w:val="left" w:pos="4858"/>
        </w:tabs>
        <w:ind w:left="1134"/>
        <w:jc w:val="left"/>
      </w:pPr>
      <w:r w:rsidRPr="00301443">
        <w:rPr>
          <w:sz w:val="20"/>
        </w:rPr>
        <w:t>(</w:t>
      </w:r>
      <w:proofErr w:type="gramStart"/>
      <w:r w:rsidRPr="00301443">
        <w:rPr>
          <w:sz w:val="20"/>
        </w:rPr>
        <w:t>prof.ssa</w:t>
      </w:r>
      <w:proofErr w:type="gramEnd"/>
      <w:r w:rsidRPr="00301443">
        <w:rPr>
          <w:sz w:val="20"/>
        </w:rPr>
        <w:t xml:space="preserve"> Anna Rosaria Toma)</w:t>
      </w:r>
      <w:r w:rsidR="00301443">
        <w:tab/>
      </w:r>
      <w:r w:rsidR="00301443">
        <w:tab/>
      </w:r>
      <w:r w:rsidR="00301443">
        <w:tab/>
      </w:r>
    </w:p>
    <w:p w:rsidR="00381CC2" w:rsidRDefault="00381CC2" w:rsidP="00381CC2">
      <w:pPr>
        <w:pStyle w:val="Titolo3"/>
        <w:tabs>
          <w:tab w:val="left" w:pos="4858"/>
        </w:tabs>
        <w:ind w:left="1276" w:firstLine="425"/>
        <w:jc w:val="left"/>
      </w:pPr>
    </w:p>
    <w:p w:rsidR="00381CC2" w:rsidRDefault="000930AD" w:rsidP="00381CC2">
      <w:pPr>
        <w:pStyle w:val="Titolo3"/>
        <w:tabs>
          <w:tab w:val="left" w:pos="4858"/>
        </w:tabs>
        <w:ind w:left="284" w:hanging="142"/>
        <w:jc w:val="left"/>
      </w:pPr>
      <w:r>
        <w:lastRenderedPageBreak/>
        <w:t xml:space="preserve">     </w:t>
      </w:r>
      <w:r w:rsidR="00F6175D">
        <w:t xml:space="preserve">    </w:t>
      </w:r>
      <w:r w:rsidR="00381CC2" w:rsidRPr="00F6175D">
        <w:rPr>
          <w:sz w:val="20"/>
        </w:rPr>
        <w:t>Timbro e Firma per la Società</w:t>
      </w:r>
      <w:r w:rsidR="00381CC2" w:rsidRPr="00F6175D">
        <w:rPr>
          <w:spacing w:val="-3"/>
          <w:sz w:val="20"/>
        </w:rPr>
        <w:t xml:space="preserve"> </w:t>
      </w:r>
      <w:r w:rsidR="00381CC2" w:rsidRPr="00F6175D">
        <w:rPr>
          <w:sz w:val="20"/>
        </w:rPr>
        <w:t>Sportiva</w:t>
      </w:r>
      <w:r w:rsidR="00301443">
        <w:tab/>
      </w:r>
    </w:p>
    <w:p w:rsidR="009A3098" w:rsidRPr="00F6175D" w:rsidRDefault="009A3098" w:rsidP="00381CC2">
      <w:pPr>
        <w:pStyle w:val="Titolo3"/>
        <w:tabs>
          <w:tab w:val="left" w:pos="4858"/>
        </w:tabs>
        <w:ind w:left="284" w:hanging="142"/>
        <w:jc w:val="left"/>
        <w:rPr>
          <w:sz w:val="32"/>
        </w:rPr>
      </w:pPr>
    </w:p>
    <w:p w:rsidR="00381CC2" w:rsidRDefault="000930AD" w:rsidP="00381CC2">
      <w:pPr>
        <w:pStyle w:val="Titolo3"/>
        <w:tabs>
          <w:tab w:val="left" w:pos="4858"/>
        </w:tabs>
        <w:ind w:left="284" w:hanging="142"/>
        <w:jc w:val="left"/>
      </w:pPr>
      <w:r>
        <w:t xml:space="preserve">        _____</w:t>
      </w:r>
      <w:r w:rsidR="00381CC2">
        <w:t>______________________</w:t>
      </w:r>
    </w:p>
    <w:p w:rsidR="00301443" w:rsidRPr="00381CC2" w:rsidRDefault="00381CC2" w:rsidP="00381CC2">
      <w:pPr>
        <w:pStyle w:val="Titolo3"/>
        <w:tabs>
          <w:tab w:val="left" w:pos="4858"/>
        </w:tabs>
        <w:ind w:left="284" w:hanging="142"/>
        <w:jc w:val="left"/>
        <w:rPr>
          <w:sz w:val="16"/>
          <w:szCs w:val="14"/>
        </w:rPr>
      </w:pPr>
      <w:r w:rsidRPr="00381CC2">
        <w:rPr>
          <w:sz w:val="16"/>
          <w:szCs w:val="14"/>
        </w:rPr>
        <w:t xml:space="preserve">                        </w:t>
      </w:r>
      <w:r>
        <w:rPr>
          <w:sz w:val="16"/>
          <w:szCs w:val="14"/>
        </w:rPr>
        <w:t xml:space="preserve">          </w:t>
      </w:r>
      <w:r w:rsidRPr="00381CC2">
        <w:rPr>
          <w:sz w:val="16"/>
          <w:szCs w:val="14"/>
        </w:rPr>
        <w:t xml:space="preserve">      Qualifica</w:t>
      </w:r>
      <w:r w:rsidR="00301443" w:rsidRPr="00381CC2">
        <w:rPr>
          <w:sz w:val="16"/>
          <w:szCs w:val="14"/>
        </w:rPr>
        <w:t xml:space="preserve"> </w:t>
      </w:r>
    </w:p>
    <w:p w:rsidR="00381CC2" w:rsidRPr="009A3098" w:rsidRDefault="00381CC2" w:rsidP="00381CC2">
      <w:pPr>
        <w:pStyle w:val="Titolo3"/>
        <w:tabs>
          <w:tab w:val="left" w:pos="4858"/>
        </w:tabs>
        <w:ind w:left="1134"/>
        <w:jc w:val="left"/>
        <w:rPr>
          <w:sz w:val="28"/>
        </w:rPr>
      </w:pPr>
    </w:p>
    <w:p w:rsidR="00381CC2" w:rsidRDefault="000930AD" w:rsidP="000930AD">
      <w:pPr>
        <w:pStyle w:val="Titolo3"/>
        <w:tabs>
          <w:tab w:val="left" w:pos="4858"/>
        </w:tabs>
        <w:ind w:left="142"/>
        <w:jc w:val="left"/>
        <w:rPr>
          <w:i w:val="0"/>
        </w:rPr>
      </w:pPr>
      <w:r w:rsidRPr="000930AD">
        <w:t xml:space="preserve">        </w:t>
      </w:r>
      <w:r>
        <w:rPr>
          <w:sz w:val="20"/>
        </w:rPr>
        <w:t>________</w:t>
      </w:r>
      <w:r w:rsidR="00381CC2">
        <w:rPr>
          <w:sz w:val="20"/>
        </w:rPr>
        <w:t>_________________________</w:t>
      </w:r>
      <w:r w:rsidR="00301443">
        <w:rPr>
          <w:sz w:val="20"/>
        </w:rPr>
        <w:tab/>
      </w:r>
    </w:p>
    <w:p w:rsidR="00301443" w:rsidRPr="009A3098" w:rsidRDefault="00301443" w:rsidP="00381CC2">
      <w:pPr>
        <w:tabs>
          <w:tab w:val="left" w:pos="1134"/>
        </w:tabs>
        <w:ind w:right="7"/>
        <w:rPr>
          <w:i/>
          <w:sz w:val="16"/>
          <w:szCs w:val="16"/>
        </w:rPr>
      </w:pPr>
      <w:r>
        <w:rPr>
          <w:i/>
          <w:sz w:val="24"/>
        </w:rPr>
        <w:t xml:space="preserve">           </w:t>
      </w:r>
      <w:r w:rsidR="000930AD">
        <w:rPr>
          <w:i/>
          <w:sz w:val="24"/>
        </w:rPr>
        <w:t xml:space="preserve">            </w:t>
      </w:r>
      <w:r w:rsidR="009A3098">
        <w:rPr>
          <w:i/>
          <w:sz w:val="24"/>
        </w:rPr>
        <w:t xml:space="preserve">   </w:t>
      </w:r>
      <w:r w:rsidR="000930AD">
        <w:rPr>
          <w:i/>
          <w:sz w:val="24"/>
        </w:rPr>
        <w:t xml:space="preserve">   </w:t>
      </w:r>
      <w:r>
        <w:rPr>
          <w:i/>
          <w:sz w:val="24"/>
        </w:rPr>
        <w:t xml:space="preserve"> </w:t>
      </w:r>
      <w:r w:rsidR="009A3098">
        <w:rPr>
          <w:i/>
          <w:sz w:val="16"/>
          <w:szCs w:val="16"/>
        </w:rPr>
        <w:t>Firma</w:t>
      </w:r>
    </w:p>
    <w:sectPr w:rsidR="00301443" w:rsidRPr="009A3098" w:rsidSect="00381CC2">
      <w:type w:val="continuous"/>
      <w:pgSz w:w="11910" w:h="16840"/>
      <w:pgMar w:top="840" w:right="840" w:bottom="280" w:left="6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6101"/>
    <w:rsid w:val="000930AD"/>
    <w:rsid w:val="00102280"/>
    <w:rsid w:val="001B71B8"/>
    <w:rsid w:val="001F3D53"/>
    <w:rsid w:val="001F4D3E"/>
    <w:rsid w:val="00301443"/>
    <w:rsid w:val="00381CC2"/>
    <w:rsid w:val="006C3A42"/>
    <w:rsid w:val="0080206E"/>
    <w:rsid w:val="008E7EFA"/>
    <w:rsid w:val="009A3098"/>
    <w:rsid w:val="00A36101"/>
    <w:rsid w:val="00AD0438"/>
    <w:rsid w:val="00EA16B6"/>
    <w:rsid w:val="00F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424FB-C2FF-4E7B-B6F3-81DEA8DC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D0438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AD0438"/>
    <w:pPr>
      <w:ind w:right="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AD0438"/>
    <w:pPr>
      <w:spacing w:before="1"/>
      <w:ind w:left="116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AD0438"/>
    <w:pPr>
      <w:ind w:right="6"/>
      <w:jc w:val="center"/>
      <w:outlineLvl w:val="2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D0438"/>
  </w:style>
  <w:style w:type="paragraph" w:styleId="Paragrafoelenco">
    <w:name w:val="List Paragraph"/>
    <w:basedOn w:val="Normale"/>
    <w:uiPriority w:val="1"/>
    <w:qFormat/>
    <w:rsid w:val="00AD0438"/>
  </w:style>
  <w:style w:type="paragraph" w:customStyle="1" w:styleId="TableParagraph">
    <w:name w:val="Table Paragraph"/>
    <w:basedOn w:val="Normale"/>
    <w:uiPriority w:val="1"/>
    <w:qFormat/>
    <w:rsid w:val="00AD0438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D53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2737</Characters>
  <Application>Microsoft Office Word</Application>
  <DocSecurity>0</DocSecurity>
  <Lines>73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Hewlett-Packard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sportiva</dc:title>
  <dc:creator>Ing. Giuseppe Salvadore</dc:creator>
  <cp:lastModifiedBy>utente</cp:lastModifiedBy>
  <cp:revision>6</cp:revision>
  <dcterms:created xsi:type="dcterms:W3CDTF">2020-08-28T15:40:00Z</dcterms:created>
  <dcterms:modified xsi:type="dcterms:W3CDTF">2021-02-17T17:09:00Z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